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правосуђе, државну 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595C7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07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="00615B48">
        <w:rPr>
          <w:rFonts w:ascii="Times New Roman" w:eastAsia="Times New Roman" w:hAnsi="Times New Roman"/>
          <w:sz w:val="24"/>
          <w:szCs w:val="24"/>
          <w:lang w:val="sr-Cyrl-RS"/>
        </w:rPr>
        <w:t>87-2220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595C7A" w:rsidRPr="00184E83" w:rsidRDefault="00615B48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9</w:t>
      </w:r>
      <w:r w:rsidR="00595C7A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јул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95C7A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C698C" w:rsidRPr="001C698C" w:rsidRDefault="001C698C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5C7A" w:rsidRPr="00184E83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595C7A" w:rsidRPr="00184E83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2312D" w:rsidRPr="00595C7A" w:rsidRDefault="00595C7A" w:rsidP="00823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и локалну самоуправу, на </w:t>
      </w:r>
      <w:r w:rsidR="00611E1F">
        <w:rPr>
          <w:rFonts w:ascii="Times New Roman" w:eastAsia="Times New Roman" w:hAnsi="Times New Roman"/>
          <w:sz w:val="24"/>
          <w:szCs w:val="24"/>
          <w:lang w:val="sr-Cyrl-CS"/>
        </w:rPr>
        <w:t>једанаестој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611E1F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611E1F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8A7C3D">
        <w:rPr>
          <w:rFonts w:ascii="Times New Roman" w:eastAsia="Times New Roman" w:hAnsi="Times New Roman"/>
          <w:sz w:val="24"/>
          <w:szCs w:val="24"/>
          <w:lang w:val="sr-Cyrl-CS"/>
        </w:rPr>
        <w:t>. године, разматра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 је 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>ИЗВЕШТАЈ О ЕЛЕМЕНТАРНОЈ НЕПОГОДИ – ПОПЛАВИ КОЈА ЈЕ ЗАДЕСИЛА РЕПУБЛИКУ СРБИЈУ И</w:t>
      </w:r>
      <w:r w:rsidR="004E6E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E1F" w:rsidRPr="00595C7A">
        <w:rPr>
          <w:rFonts w:ascii="Times New Roman" w:hAnsi="Times New Roman"/>
          <w:sz w:val="24"/>
          <w:szCs w:val="24"/>
          <w:lang w:val="sr-Cyrl-RS"/>
        </w:rPr>
        <w:t>МЕРАМА КОЈЕ СУ ПРЕДУЗЕТЕ РАДИ СПАСАВАЊА СТАНОВНИШТВА И ОДБРАНЕ УГРОЖЕНИХ МЕСТА ОД ПОПЛАВА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>.</w:t>
      </w:r>
    </w:p>
    <w:p w:rsidR="00595C7A" w:rsidRPr="001C698C" w:rsidRDefault="00595C7A" w:rsidP="001C69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5C7A" w:rsidRDefault="00202193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22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8.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A131F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тав 5. 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 Одбор подноси</w:t>
      </w:r>
    </w:p>
    <w:p w:rsidR="00595C7A" w:rsidRPr="00184E83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595C7A" w:rsidRPr="00E065A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595C7A" w:rsidRPr="00184E83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02193" w:rsidRDefault="00595C7A" w:rsidP="008A7C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вну управу и локалну самоуправу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23</w:t>
      </w:r>
      <w:r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став 1.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="008A7C3D">
        <w:rPr>
          <w:rFonts w:ascii="Times New Roman" w:eastAsia="Times New Roman" w:hAnsi="Times New Roman"/>
          <w:sz w:val="24"/>
          <w:szCs w:val="24"/>
          <w:lang w:val="ru-RU"/>
        </w:rPr>
        <w:t xml:space="preserve">, размотрио је 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>Извештај о елементарној непогоди – поплави која је задесила Републику Србију и</w:t>
      </w:r>
      <w:r w:rsidR="008231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312D" w:rsidRPr="00595C7A">
        <w:rPr>
          <w:rFonts w:ascii="Times New Roman" w:hAnsi="Times New Roman"/>
          <w:sz w:val="24"/>
          <w:szCs w:val="24"/>
          <w:lang w:val="sr-Cyrl-RS"/>
        </w:rPr>
        <w:t xml:space="preserve">мерама које су предузете ради спасавања становништва и одбране угрожених места од поплава, </w:t>
      </w:r>
      <w:r w:rsidR="008A7C3D">
        <w:rPr>
          <w:rFonts w:ascii="Times New Roman" w:hAnsi="Times New Roman"/>
          <w:sz w:val="24"/>
          <w:szCs w:val="24"/>
          <w:lang w:val="sr-Cyrl-RS"/>
        </w:rPr>
        <w:t xml:space="preserve">у делу који се односи на активности и мере </w:t>
      </w:r>
      <w:r w:rsidR="008A7C3D">
        <w:rPr>
          <w:rFonts w:ascii="Times New Roman" w:hAnsi="Times New Roman"/>
          <w:sz w:val="24"/>
          <w:szCs w:val="24"/>
          <w:lang w:val="sr-Cyrl-CS"/>
        </w:rPr>
        <w:t>Министарства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правде 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>Ми</w:t>
      </w:r>
      <w:r w:rsidR="008A7C3D">
        <w:rPr>
          <w:rFonts w:ascii="Times New Roman" w:hAnsi="Times New Roman"/>
          <w:sz w:val="24"/>
          <w:szCs w:val="24"/>
          <w:lang w:val="sr-Cyrl-CS"/>
        </w:rPr>
        <w:t>нистарства</w:t>
      </w:r>
      <w:r w:rsidR="0082312D" w:rsidRPr="00595C7A">
        <w:rPr>
          <w:rFonts w:ascii="Times New Roman" w:hAnsi="Times New Roman"/>
          <w:sz w:val="24"/>
          <w:szCs w:val="24"/>
          <w:lang w:val="sr-Cyrl-CS"/>
        </w:rPr>
        <w:t xml:space="preserve"> државне управе и локалне самоуправе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8A7C3D" w:rsidRPr="00595C7A">
        <w:rPr>
          <w:rFonts w:ascii="Times New Roman" w:hAnsi="Times New Roman"/>
          <w:sz w:val="24"/>
          <w:szCs w:val="24"/>
          <w:lang w:val="sr-Cyrl-RS"/>
        </w:rPr>
        <w:t xml:space="preserve">Глава </w:t>
      </w:r>
      <w:r w:rsidR="008A7C3D" w:rsidRPr="00595C7A">
        <w:rPr>
          <w:rFonts w:ascii="Times New Roman" w:hAnsi="Times New Roman"/>
          <w:sz w:val="24"/>
          <w:szCs w:val="24"/>
          <w:lang w:val="sr-Latn-CS"/>
        </w:rPr>
        <w:t>I,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тач.</w:t>
      </w:r>
      <w:r w:rsidR="008A7C3D" w:rsidRPr="00595C7A">
        <w:rPr>
          <w:rFonts w:ascii="Times New Roman" w:hAnsi="Times New Roman"/>
          <w:sz w:val="24"/>
          <w:szCs w:val="24"/>
          <w:lang w:val="sr-Cyrl-CS"/>
        </w:rPr>
        <w:t xml:space="preserve"> 9.</w:t>
      </w:r>
      <w:r w:rsidR="008A7C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7C3D" w:rsidRPr="00595C7A">
        <w:rPr>
          <w:rFonts w:ascii="Times New Roman" w:hAnsi="Times New Roman"/>
          <w:sz w:val="24"/>
          <w:szCs w:val="24"/>
          <w:lang w:val="sr-Cyrl-CS"/>
        </w:rPr>
        <w:t>и 16</w:t>
      </w:r>
      <w:r w:rsidR="00202193">
        <w:rPr>
          <w:rFonts w:ascii="Times New Roman" w:hAnsi="Times New Roman"/>
          <w:sz w:val="24"/>
          <w:szCs w:val="24"/>
          <w:lang w:val="sr-Cyrl-CS"/>
        </w:rPr>
        <w:t>).</w:t>
      </w:r>
    </w:p>
    <w:p w:rsidR="00595C7A" w:rsidRPr="00202193" w:rsidRDefault="00202193" w:rsidP="002021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 Предлог закључ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ка који подноси </w:t>
      </w:r>
      <w:r w:rsidR="00595C7A" w:rsidRPr="00184E83">
        <w:rPr>
          <w:rFonts w:ascii="Times New Roman" w:eastAsia="Times New Roman" w:hAnsi="Times New Roman"/>
          <w:sz w:val="24"/>
          <w:szCs w:val="24"/>
          <w:lang w:val="sr-Cyrl-CS"/>
        </w:rPr>
        <w:t>Народној скупштини на разматрање и усвајање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са предлогом да се</w:t>
      </w:r>
      <w:r w:rsidRP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 по хитном поступку, 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16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7. Пословника Народне скупштине</w:t>
      </w:r>
      <w:r w:rsidR="00595C7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95C7A" w:rsidRPr="00E065A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5C7A" w:rsidRPr="00184E83" w:rsidRDefault="00595C7A" w:rsidP="00A16B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За известиоца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="00202193">
        <w:rPr>
          <w:rFonts w:ascii="Times New Roman" w:eastAsia="Times New Roman" w:hAnsi="Times New Roman"/>
          <w:sz w:val="24"/>
          <w:szCs w:val="24"/>
          <w:lang w:val="sr-Cyrl-CS"/>
        </w:rPr>
        <w:t xml:space="preserve">закључка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595C7A" w:rsidRPr="00184E83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184E83" w:rsidRDefault="00595C7A" w:rsidP="00A16B78">
      <w:pPr>
        <w:spacing w:after="0" w:line="240" w:lineRule="auto"/>
        <w:ind w:left="504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595C7A" w:rsidRPr="00184E83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A16B78">
      <w:pPr>
        <w:spacing w:after="0" w:line="240" w:lineRule="auto"/>
        <w:ind w:left="504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Петар Петровић</w:t>
      </w:r>
    </w:p>
    <w:p w:rsidR="00595C7A" w:rsidRDefault="00595C7A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E1AA7" w:rsidRDefault="00FE1AA7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98C" w:rsidRDefault="001C698C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98C" w:rsidRDefault="001C698C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698C" w:rsidRDefault="001C698C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59A7" w:rsidRPr="001C698C" w:rsidRDefault="000859A7" w:rsidP="00542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5C7A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16B7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П Р Е Д Л О Г</w:t>
      </w:r>
    </w:p>
    <w:p w:rsidR="00595C7A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гласник“, број 9/10) и чл. 192.и 193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</w:t>
      </w:r>
      <w:r w:rsidR="005423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B1170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B11700">
        <w:rPr>
          <w:rFonts w:ascii="Times New Roman" w:eastAsia="Times New Roman" w:hAnsi="Times New Roman"/>
          <w:sz w:val="24"/>
          <w:szCs w:val="24"/>
          <w:lang w:val="sr-Cyrl-CS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речишћени текст),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Народна скупштина, на ___ седници </w:t>
      </w:r>
      <w:r w:rsidR="003B01C7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одржаној ____ године,  донела је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>
        <w:rPr>
          <w:rFonts w:ascii="Times New Roman" w:eastAsia="Times New Roman" w:hAnsi="Times New Roman"/>
          <w:sz w:val="24"/>
          <w:szCs w:val="24"/>
        </w:rPr>
        <w:t>A K</w:t>
      </w:r>
    </w:p>
    <w:p w:rsidR="00595C7A" w:rsidRDefault="00595C7A" w:rsidP="00595C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поводом разматрања </w:t>
      </w:r>
      <w:r>
        <w:rPr>
          <w:rFonts w:ascii="Times New Roman" w:hAnsi="Times New Roman"/>
          <w:sz w:val="24"/>
          <w:szCs w:val="24"/>
          <w:lang w:val="sr-Cyrl-RS"/>
        </w:rPr>
        <w:t>Извештаја о елементарној непогоди – поплави која је задесила Републику Србију и</w:t>
      </w:r>
      <w:r w:rsidR="008231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мерама које су предузете ради спасавања становништва и одбране угрожених места од поплава</w:t>
      </w:r>
    </w:p>
    <w:p w:rsidR="00595C7A" w:rsidRDefault="00595C7A" w:rsidP="00595C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C7A" w:rsidRPr="00595C7A" w:rsidRDefault="00595C7A" w:rsidP="00595C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Pr="00595C7A">
        <w:rPr>
          <w:rFonts w:ascii="Times New Roman" w:eastAsia="Times New Roman" w:hAnsi="Times New Roman"/>
          <w:sz w:val="24"/>
          <w:szCs w:val="24"/>
          <w:lang w:val="sr-Cyrl-CS"/>
        </w:rPr>
        <w:t xml:space="preserve">Прихвата се </w:t>
      </w:r>
      <w:r w:rsidRPr="00595C7A">
        <w:rPr>
          <w:rFonts w:ascii="Times New Roman" w:hAnsi="Times New Roman"/>
          <w:sz w:val="24"/>
          <w:szCs w:val="24"/>
          <w:lang w:val="sr-Cyrl-RS"/>
        </w:rPr>
        <w:t>Извештај о елементарној непогоди – поплави која је задесила Републику Србију и</w:t>
      </w:r>
      <w:r w:rsidR="0082312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мерама које су предузете ради спасавања становништва и одбране угрожених места од поплава, Глава </w:t>
      </w:r>
      <w:r w:rsidRPr="00595C7A">
        <w:rPr>
          <w:rFonts w:ascii="Times New Roman" w:hAnsi="Times New Roman"/>
          <w:sz w:val="24"/>
          <w:szCs w:val="24"/>
          <w:lang w:val="sr-Latn-CS"/>
        </w:rPr>
        <w:t>I,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тачка 9. Министарство правде и тачка 16. Министарство државне управе и локалне самоуправе.</w:t>
      </w:r>
    </w:p>
    <w:p w:rsidR="00595C7A" w:rsidRP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BD41D3" w:rsidRDefault="00595C7A" w:rsidP="00595C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2.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>Ов</w:t>
      </w:r>
      <w:proofErr w:type="spellStart"/>
      <w:r w:rsidRPr="00BD41D3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 објавити</w:t>
      </w:r>
      <w:r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у „Службеном гласнику Републике Србије“.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595C7A" w:rsidRDefault="00595C7A" w:rsidP="00595C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595C7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Default="00595C7A" w:rsidP="00A16B78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595C7A" w:rsidRDefault="00595C7A" w:rsidP="00595C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5C7A" w:rsidRPr="009D7EA6" w:rsidRDefault="00A16B78" w:rsidP="00A16B78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595C7A">
        <w:rPr>
          <w:rFonts w:ascii="Times New Roman" w:eastAsia="Times New Roman" w:hAnsi="Times New Roman"/>
          <w:sz w:val="24"/>
          <w:szCs w:val="24"/>
          <w:lang w:val="ru-RU"/>
        </w:rPr>
        <w:t>Маја Гојковић</w:t>
      </w:r>
    </w:p>
    <w:p w:rsidR="00595C7A" w:rsidRDefault="00595C7A" w:rsidP="00595C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A42A4" w:rsidRDefault="00AA42A4">
      <w:pPr>
        <w:rPr>
          <w:lang w:val="sr-Cyrl-CS"/>
        </w:rPr>
      </w:pPr>
    </w:p>
    <w:p w:rsidR="005F2AE3" w:rsidRDefault="005F2AE3">
      <w:pPr>
        <w:rPr>
          <w:lang w:val="sr-Cyrl-CS"/>
        </w:rPr>
      </w:pPr>
    </w:p>
    <w:p w:rsidR="005F2AE3" w:rsidRDefault="005F2AE3">
      <w:pPr>
        <w:rPr>
          <w:lang w:val="sr-Cyrl-CS"/>
        </w:rPr>
      </w:pPr>
    </w:p>
    <w:p w:rsidR="005F2AE3" w:rsidRDefault="005F2AE3">
      <w:pPr>
        <w:rPr>
          <w:lang w:val="sr-Cyrl-CS"/>
        </w:rPr>
      </w:pPr>
    </w:p>
    <w:p w:rsidR="005423C7" w:rsidRDefault="005423C7">
      <w:pPr>
        <w:rPr>
          <w:lang w:val="sr-Cyrl-CS"/>
        </w:rPr>
      </w:pPr>
    </w:p>
    <w:p w:rsidR="00FE1AA7" w:rsidRPr="00FE1AA7" w:rsidRDefault="004E6EB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F2AE3" w:rsidRDefault="005F2AE3" w:rsidP="006438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F2AE3">
        <w:rPr>
          <w:rFonts w:ascii="Times New Roman" w:hAnsi="Times New Roman"/>
          <w:sz w:val="24"/>
          <w:szCs w:val="24"/>
          <w:lang w:val="sr-Cyrl-CS"/>
        </w:rPr>
        <w:lastRenderedPageBreak/>
        <w:t>О б р а з л о ж е њ е</w:t>
      </w:r>
    </w:p>
    <w:p w:rsidR="005423C7" w:rsidRDefault="005423C7" w:rsidP="006438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423C7" w:rsidRDefault="005423C7" w:rsidP="006438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423C7" w:rsidRPr="006470BC" w:rsidRDefault="005423C7" w:rsidP="00542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Влада Републике Србије је 2. јула 2014. године, на основу члана 228.</w:t>
      </w:r>
      <w:r w:rsidR="00647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2. Пословника </w:t>
      </w:r>
      <w:r w:rsidR="000A6B8B">
        <w:rPr>
          <w:rFonts w:ascii="Times New Roman" w:hAnsi="Times New Roman"/>
          <w:sz w:val="24"/>
          <w:szCs w:val="24"/>
          <w:lang w:val="sr-Cyrl-CS"/>
        </w:rPr>
        <w:t>Народне скупштине, подне</w:t>
      </w:r>
      <w:r>
        <w:rPr>
          <w:rFonts w:ascii="Times New Roman" w:hAnsi="Times New Roman"/>
          <w:sz w:val="24"/>
          <w:szCs w:val="24"/>
          <w:lang w:val="sr-Cyrl-CS"/>
        </w:rPr>
        <w:t xml:space="preserve">ла Народној скупштини Извештај </w:t>
      </w:r>
      <w:r w:rsidRPr="00595C7A">
        <w:rPr>
          <w:rFonts w:ascii="Times New Roman" w:hAnsi="Times New Roman"/>
          <w:sz w:val="24"/>
          <w:szCs w:val="24"/>
          <w:lang w:val="sr-Cyrl-RS"/>
        </w:rPr>
        <w:t>о елементарној непогоди – поплави која је задесила Републику Србију 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95C7A">
        <w:rPr>
          <w:rFonts w:ascii="Times New Roman" w:hAnsi="Times New Roman"/>
          <w:sz w:val="24"/>
          <w:szCs w:val="24"/>
          <w:lang w:val="sr-Cyrl-RS"/>
        </w:rPr>
        <w:t>мерама које су предузете ради спасавања становништва и одбране угрожених места од поплава</w:t>
      </w:r>
      <w:r w:rsidR="006470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Извештај се односи на активности и мере које су предузела министарства  у области свог рада.</w:t>
      </w:r>
    </w:p>
    <w:p w:rsidR="00037A02" w:rsidRDefault="00037A02" w:rsidP="005423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412C" w:rsidRDefault="005423C7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 је, на основу члана 228.</w:t>
      </w:r>
      <w:r w:rsidR="002541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 5. Пословника Народне скупштине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пречишћени текст),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размотрио </w:t>
      </w:r>
      <w:r w:rsidRPr="00595C7A">
        <w:rPr>
          <w:rFonts w:ascii="Times New Roman" w:hAnsi="Times New Roman"/>
          <w:sz w:val="24"/>
          <w:szCs w:val="24"/>
          <w:lang w:val="sr-Cyrl-RS"/>
        </w:rPr>
        <w:t>Извештај о елементарној непогоди – поплави која је задесила Републику Србију 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мерама које су предузете ради спасавања становништва и одбране угрожених места од поплава, </w:t>
      </w:r>
      <w:r>
        <w:rPr>
          <w:rFonts w:ascii="Times New Roman" w:hAnsi="Times New Roman"/>
          <w:sz w:val="24"/>
          <w:szCs w:val="24"/>
          <w:lang w:val="sr-Cyrl-RS"/>
        </w:rPr>
        <w:t xml:space="preserve">у делу који се односи на активности и мере </w:t>
      </w:r>
      <w:r>
        <w:rPr>
          <w:rFonts w:ascii="Times New Roman" w:hAnsi="Times New Roman"/>
          <w:sz w:val="24"/>
          <w:szCs w:val="24"/>
          <w:lang w:val="sr-Cyrl-CS"/>
        </w:rPr>
        <w:t>Министарства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правде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595C7A">
        <w:rPr>
          <w:rFonts w:ascii="Times New Roman" w:hAnsi="Times New Roman"/>
          <w:sz w:val="24"/>
          <w:szCs w:val="24"/>
          <w:lang w:val="sr-Cyrl-CS"/>
        </w:rPr>
        <w:t>Ми</w:t>
      </w:r>
      <w:r>
        <w:rPr>
          <w:rFonts w:ascii="Times New Roman" w:hAnsi="Times New Roman"/>
          <w:sz w:val="24"/>
          <w:szCs w:val="24"/>
          <w:lang w:val="sr-Cyrl-CS"/>
        </w:rPr>
        <w:t>нистарства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државне управе и локалне самоуправе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595C7A">
        <w:rPr>
          <w:rFonts w:ascii="Times New Roman" w:hAnsi="Times New Roman"/>
          <w:sz w:val="24"/>
          <w:szCs w:val="24"/>
          <w:lang w:val="sr-Cyrl-RS"/>
        </w:rPr>
        <w:t xml:space="preserve">Глава </w:t>
      </w:r>
      <w:r w:rsidRPr="00595C7A">
        <w:rPr>
          <w:rFonts w:ascii="Times New Roman" w:hAnsi="Times New Roman"/>
          <w:sz w:val="24"/>
          <w:szCs w:val="24"/>
          <w:lang w:val="sr-Latn-CS"/>
        </w:rPr>
        <w:t>I,</w:t>
      </w:r>
      <w:r>
        <w:rPr>
          <w:rFonts w:ascii="Times New Roman" w:hAnsi="Times New Roman"/>
          <w:sz w:val="24"/>
          <w:szCs w:val="24"/>
          <w:lang w:val="sr-Cyrl-CS"/>
        </w:rPr>
        <w:t xml:space="preserve"> тач.</w:t>
      </w:r>
      <w:r w:rsidRPr="00595C7A">
        <w:rPr>
          <w:rFonts w:ascii="Times New Roman" w:hAnsi="Times New Roman"/>
          <w:sz w:val="24"/>
          <w:szCs w:val="24"/>
          <w:lang w:val="sr-Cyrl-CS"/>
        </w:rPr>
        <w:t xml:space="preserve"> 9.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C7A">
        <w:rPr>
          <w:rFonts w:ascii="Times New Roman" w:hAnsi="Times New Roman"/>
          <w:sz w:val="24"/>
          <w:szCs w:val="24"/>
          <w:lang w:val="sr-Cyrl-CS"/>
        </w:rPr>
        <w:t>и 16</w:t>
      </w:r>
      <w:r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:rsidR="00037A02" w:rsidRDefault="00037A02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7A02" w:rsidRDefault="0059352C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је, након разматрања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Извештаја, утврдио Предлог закључка о прихватању Из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вештаја у делу који 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70BC">
        <w:rPr>
          <w:rFonts w:ascii="Times New Roman" w:hAnsi="Times New Roman"/>
          <w:sz w:val="24"/>
          <w:szCs w:val="24"/>
          <w:lang w:val="sr-Cyrl-RS"/>
        </w:rPr>
        <w:t xml:space="preserve">се односи на активности и мере </w:t>
      </w:r>
      <w:r w:rsidR="006470BC">
        <w:rPr>
          <w:rFonts w:ascii="Times New Roman" w:hAnsi="Times New Roman"/>
          <w:sz w:val="24"/>
          <w:szCs w:val="24"/>
          <w:lang w:val="sr-Cyrl-CS"/>
        </w:rPr>
        <w:t>Министарства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правде 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>Ми</w:t>
      </w:r>
      <w:r w:rsidR="006470BC">
        <w:rPr>
          <w:rFonts w:ascii="Times New Roman" w:hAnsi="Times New Roman"/>
          <w:sz w:val="24"/>
          <w:szCs w:val="24"/>
          <w:lang w:val="sr-Cyrl-CS"/>
        </w:rPr>
        <w:t>нистарства</w:t>
      </w:r>
      <w:r w:rsidR="006470BC" w:rsidRPr="00595C7A">
        <w:rPr>
          <w:rFonts w:ascii="Times New Roman" w:hAnsi="Times New Roman"/>
          <w:sz w:val="24"/>
          <w:szCs w:val="24"/>
          <w:lang w:val="sr-Cyrl-CS"/>
        </w:rPr>
        <w:t xml:space="preserve"> државне управе и локалне самоуправе</w:t>
      </w:r>
      <w:r w:rsidR="006470BC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подноси га</w:t>
      </w:r>
      <w:r w:rsidR="005423C7">
        <w:rPr>
          <w:rFonts w:ascii="Times New Roman" w:hAnsi="Times New Roman"/>
          <w:sz w:val="24"/>
          <w:szCs w:val="24"/>
          <w:lang w:val="sr-Cyrl-CS"/>
        </w:rPr>
        <w:t xml:space="preserve"> Народној </w:t>
      </w:r>
      <w:r>
        <w:rPr>
          <w:rFonts w:ascii="Times New Roman" w:hAnsi="Times New Roman"/>
          <w:sz w:val="24"/>
          <w:szCs w:val="24"/>
          <w:lang w:val="sr-Cyrl-CS"/>
        </w:rPr>
        <w:t xml:space="preserve">га </w:t>
      </w:r>
      <w:r w:rsidR="005423C7">
        <w:rPr>
          <w:rFonts w:ascii="Times New Roman" w:hAnsi="Times New Roman"/>
          <w:sz w:val="24"/>
          <w:szCs w:val="24"/>
          <w:lang w:val="sr-Cyrl-CS"/>
        </w:rPr>
        <w:t>скупштини на разматрање и усвајање</w:t>
      </w:r>
      <w:r w:rsidR="006470BC">
        <w:rPr>
          <w:rFonts w:ascii="Times New Roman" w:hAnsi="Times New Roman"/>
          <w:sz w:val="24"/>
          <w:szCs w:val="24"/>
          <w:lang w:val="sr-Cyrl-CS"/>
        </w:rPr>
        <w:t>, са предлогом да се донесе по хитном поступку.</w:t>
      </w:r>
    </w:p>
    <w:p w:rsidR="0025412C" w:rsidRDefault="0025412C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423C7" w:rsidRDefault="0025412C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предлаже да се закључак донесе по хитном п</w:t>
      </w:r>
      <w:r w:rsidR="00C45392">
        <w:rPr>
          <w:rFonts w:ascii="Times New Roman" w:hAnsi="Times New Roman"/>
          <w:sz w:val="24"/>
          <w:szCs w:val="24"/>
          <w:lang w:val="sr-Cyrl-CS"/>
        </w:rPr>
        <w:t>оступку</w:t>
      </w:r>
      <w:r>
        <w:rPr>
          <w:rFonts w:ascii="Times New Roman" w:hAnsi="Times New Roman"/>
          <w:sz w:val="24"/>
          <w:szCs w:val="24"/>
          <w:lang w:val="sr-Cyrl-CS"/>
        </w:rPr>
        <w:t xml:space="preserve"> како би се што пре сагледале активности и мере које су предузете у циљу отклањања штетних последица </w:t>
      </w:r>
      <w:r w:rsidR="00EC58B0">
        <w:rPr>
          <w:rFonts w:ascii="Times New Roman" w:hAnsi="Times New Roman"/>
          <w:sz w:val="24"/>
          <w:szCs w:val="24"/>
          <w:lang w:val="sr-Cyrl-CS"/>
        </w:rPr>
        <w:t xml:space="preserve">проузрокованих поплавом </w:t>
      </w:r>
      <w:r>
        <w:rPr>
          <w:rFonts w:ascii="Times New Roman" w:hAnsi="Times New Roman"/>
          <w:sz w:val="24"/>
          <w:szCs w:val="24"/>
          <w:lang w:val="sr-Cyrl-CS"/>
        </w:rPr>
        <w:t>по живот и здравље људи</w:t>
      </w:r>
      <w:r w:rsidR="00EC58B0">
        <w:rPr>
          <w:rFonts w:ascii="Times New Roman" w:hAnsi="Times New Roman"/>
          <w:sz w:val="24"/>
          <w:szCs w:val="24"/>
          <w:lang w:val="sr-Cyrl-CS"/>
        </w:rPr>
        <w:t>.</w:t>
      </w:r>
    </w:p>
    <w:p w:rsidR="00037A02" w:rsidRDefault="00037A02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0290" w:rsidRDefault="00EC58B0" w:rsidP="005423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акључак Народне скупштине </w:t>
      </w:r>
      <w:r>
        <w:rPr>
          <w:rFonts w:ascii="Times New Roman" w:hAnsi="Times New Roman"/>
          <w:sz w:val="24"/>
          <w:szCs w:val="24"/>
          <w:lang w:val="sr-Cyrl-CS"/>
        </w:rPr>
        <w:t xml:space="preserve">се, у складу са чланом 8. став 3. Закона о Народној скупштини, објављује </w:t>
      </w:r>
      <w:r w:rsidR="00EE0290">
        <w:rPr>
          <w:rFonts w:ascii="Times New Roman" w:hAnsi="Times New Roman"/>
          <w:sz w:val="24"/>
          <w:szCs w:val="24"/>
          <w:lang w:val="sr-Cyrl-CS"/>
        </w:rPr>
        <w:t xml:space="preserve"> у „Службеном гласнику Републике Србије“.</w:t>
      </w:r>
    </w:p>
    <w:sectPr w:rsidR="00EE0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ADB"/>
    <w:multiLevelType w:val="hybridMultilevel"/>
    <w:tmpl w:val="AFCA4AF6"/>
    <w:lvl w:ilvl="0" w:tplc="F146A88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7A"/>
    <w:rsid w:val="00037A02"/>
    <w:rsid w:val="000719A6"/>
    <w:rsid w:val="000859A7"/>
    <w:rsid w:val="000A6B8B"/>
    <w:rsid w:val="001C698C"/>
    <w:rsid w:val="00202193"/>
    <w:rsid w:val="0025412C"/>
    <w:rsid w:val="003B01C7"/>
    <w:rsid w:val="004E6EB4"/>
    <w:rsid w:val="005423C7"/>
    <w:rsid w:val="0059352C"/>
    <w:rsid w:val="00595C7A"/>
    <w:rsid w:val="005F2AE3"/>
    <w:rsid w:val="00611E1F"/>
    <w:rsid w:val="00615B48"/>
    <w:rsid w:val="0064386B"/>
    <w:rsid w:val="006470BC"/>
    <w:rsid w:val="00821837"/>
    <w:rsid w:val="0082312D"/>
    <w:rsid w:val="008A7C3D"/>
    <w:rsid w:val="0094165D"/>
    <w:rsid w:val="00A16B78"/>
    <w:rsid w:val="00AA42A4"/>
    <w:rsid w:val="00AA46D3"/>
    <w:rsid w:val="00B11700"/>
    <w:rsid w:val="00C45392"/>
    <w:rsid w:val="00DA131F"/>
    <w:rsid w:val="00EC58B0"/>
    <w:rsid w:val="00EE029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21</cp:revision>
  <dcterms:created xsi:type="dcterms:W3CDTF">2014-07-08T08:03:00Z</dcterms:created>
  <dcterms:modified xsi:type="dcterms:W3CDTF">2015-02-04T14:13:00Z</dcterms:modified>
</cp:coreProperties>
</file>